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272"/>
        <w:gridCol w:w="1471"/>
        <w:gridCol w:w="743"/>
      </w:tblGrid>
      <w:tr w:rsidR="0099275C" w:rsidRPr="00574D95" w:rsidTr="004C6416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  <w:t xml:space="preserve">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4C6416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  <w:t xml:space="preserve">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F90939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En fazla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4C6416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Saati:</w:t>
            </w:r>
          </w:p>
        </w:tc>
      </w:tr>
      <w:tr w:rsidR="00B53D3E" w:rsidRPr="00574D95" w:rsidTr="004C6416">
        <w:trPr>
          <w:trHeight w:val="34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D3E" w:rsidRPr="00574D95" w:rsidRDefault="00B53D3E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D3E" w:rsidRPr="00574D95" w:rsidRDefault="00B53D3E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Revizyon </w:t>
            </w:r>
            <w:proofErr w:type="gramStart"/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Tarihi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16227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proofErr w:type="gramEnd"/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16227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 w:rsidR="0016227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3E" w:rsidRPr="00574D95" w:rsidRDefault="00B53D3E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 w:rsidR="0016227E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574D95" w:rsidRDefault="004B50D9" w:rsidP="004C6416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166270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Uygulama </w:t>
            </w:r>
            <w:r w:rsidR="00746CB0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Talimatına Göre </w:t>
            </w:r>
            <w:r w:rsidR="00166270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Asansörün Bakım Onarım </w:t>
            </w:r>
            <w:r w:rsidR="00746CB0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İşlemini Yapınız.</w:t>
            </w:r>
          </w:p>
        </w:tc>
      </w:tr>
      <w:tr w:rsidR="00B651BD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D9D9D9"/>
            <w:noWrap/>
            <w:vAlign w:val="center"/>
          </w:tcPr>
          <w:p w:rsidR="006C4859" w:rsidRPr="00574D95" w:rsidRDefault="00C52157" w:rsidP="004C641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</w:t>
            </w:r>
            <w:r w:rsidR="007C5E58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6C4859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ÖN HAZIRLIK</w:t>
            </w:r>
          </w:p>
          <w:p w:rsidR="006C4859" w:rsidRPr="00574D95" w:rsidRDefault="006C4859" w:rsidP="004C6416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D9D9D9"/>
            <w:noWrap/>
          </w:tcPr>
          <w:p w:rsidR="006C4859" w:rsidRPr="00574D95" w:rsidRDefault="006C4859" w:rsidP="004C64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Değerlendirme</w:t>
            </w:r>
          </w:p>
          <w:p w:rsidR="006C4859" w:rsidRDefault="00574D95" w:rsidP="004C6416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Puanı</w:t>
            </w:r>
          </w:p>
          <w:p w:rsidR="00087BB1" w:rsidRPr="00574D95" w:rsidRDefault="00087BB1" w:rsidP="004C6416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 Puan)</w:t>
            </w:r>
          </w:p>
        </w:tc>
        <w:tc>
          <w:tcPr>
            <w:tcW w:w="743" w:type="dxa"/>
            <w:shd w:val="clear" w:color="auto" w:fill="D9D9D9"/>
          </w:tcPr>
          <w:p w:rsidR="006C4859" w:rsidRPr="00574D95" w:rsidRDefault="006C4859" w:rsidP="004C641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D1F84" w:rsidRPr="00574D95" w:rsidRDefault="0016227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bookmarkStart w:id="0" w:name="_Hlk329326508"/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>Yapılan işe uygun iş elbiseleri ve kişisel koruyucu donanımları kullanır.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081286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>(Eldiven, gözlük, iş ayakkabısı, emniyet kemeri vb.)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D1F84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AD1F84" w:rsidRPr="00574D95" w:rsidRDefault="00AD1F84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bookmarkEnd w:id="0"/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Çalışmaya uygun el ve güç aletleri tedarik eder, kullanımlarını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Bakım öncesi bina sorumlusunu bilgilendirir, asansörün kullanılmaması gerektiğini gösteren uyarı levhalarını asar.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 kapısı kilidinin, etiketlerinin uygunluğunu denetler, emniyetli giriş ve çıkış için uygun hale getirir.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dairesinin aydınlık, havalandırma durumunu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Yangın tüpünün kontrolünü yapar</w:t>
            </w:r>
            <w:r w:rsidR="005D70A9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Makine dairesi elektrik panosunun elemanları uygunluğu ve işlevselliğini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51BD" w:rsidRPr="00574D95" w:rsidTr="004C6416">
        <w:trPr>
          <w:trHeight w:val="340"/>
        </w:trPr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7E6E0E" w:rsidRPr="00574D95" w:rsidRDefault="00E027A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B.UYGULAMA</w:t>
            </w:r>
          </w:p>
        </w:tc>
        <w:tc>
          <w:tcPr>
            <w:tcW w:w="1471" w:type="dxa"/>
            <w:shd w:val="clear" w:color="auto" w:fill="D9D9D9"/>
            <w:noWrap/>
            <w:vAlign w:val="center"/>
          </w:tcPr>
          <w:p w:rsidR="007E6E0E" w:rsidRPr="00574D95" w:rsidRDefault="00B53D3E" w:rsidP="00746CB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087B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Makine Dairesi Bakım-Onarım ve Donanım İşlemleri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DUR butonlarının, cihaz bakım kumandasının işlerliğini el, göz gerekirse ölçme ve kontrol aletleri ile işlevselliğini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927B01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regülatörünün bağlantı sağlamlığını ve üzerindeki ekipmanların işlevselliğini kontrol eder.</w:t>
            </w:r>
            <w:r w:rsidR="0016227E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="0016227E" w:rsidRPr="0016227E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>(</w:t>
            </w:r>
            <w:r w:rsidR="0016227E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 w:rsidR="0016227E" w:rsidRPr="0016227E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öner lastik, halat atma pimi, mühür) 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927B01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regülatörünün kontak işlevselliğini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regülatörünün dönüş hızının, makine ile uygunluğunu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16227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El ile </w:t>
            </w:r>
            <w:r w:rsidRPr="001578B2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kurtarma </w:t>
            </w:r>
            <w:r w:rsidRPr="001578B2">
              <w:rPr>
                <w:rFonts w:asciiTheme="minorHAnsi" w:hAnsiTheme="minorHAnsi" w:cs="Calibri"/>
                <w:sz w:val="18"/>
                <w:szCs w:val="18"/>
              </w:rPr>
              <w:t>işlemini yapar</w:t>
            </w:r>
            <w:r w:rsidRPr="00EE10AD">
              <w:rPr>
                <w:rFonts w:asciiTheme="minorHAnsi" w:hAnsiTheme="minorHAnsi" w:cs="Calibri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6227E">
              <w:rPr>
                <w:rFonts w:asciiTheme="minorHAnsi" w:hAnsiTheme="minorHAnsi" w:cs="Calibri"/>
                <w:b/>
                <w:bCs/>
                <w:i/>
                <w:iCs/>
                <w:sz w:val="18"/>
                <w:szCs w:val="18"/>
              </w:rPr>
              <w:t>(UCM bobini devre dışı bırakılıp, fren - volan sistemlerini kullanarak kat seviyesine getirir, üçgen anahtarla kapıyı açar)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Kabin Üstü Aksamının Bakım ve Onarımı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üstü güvenlik prosedürlerini uygulayarak kabin üstüne çıkar.(</w:t>
            </w:r>
            <w:proofErr w:type="gram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,</w:t>
            </w:r>
            <w:r w:rsidR="00C37E97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s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top</w:t>
            </w:r>
            <w:proofErr w:type="gram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butonu ve </w:t>
            </w:r>
            <w:r w:rsidR="00C37E97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r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evizyon </w:t>
            </w:r>
            <w:r w:rsidRPr="00574D95">
              <w:rPr>
                <w:rFonts w:asciiTheme="minorHAnsi" w:hAnsiTheme="minorHAnsi" w:cs="Calibri"/>
                <w:sz w:val="18"/>
                <w:szCs w:val="18"/>
              </w:rPr>
              <w:t>anahtarı)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üstü revizyon kutusunun işlerliğini test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Kabin ve karşı ağırlık patenlerini </w:t>
            </w:r>
            <w:r w:rsidR="00C37E97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ve yağdanlık 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durumunu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Askı halatlarının yağlanma, aşınma ve </w:t>
            </w:r>
            <w:r w:rsidRPr="00574D95">
              <w:rPr>
                <w:rFonts w:asciiTheme="minorHAnsi" w:hAnsiTheme="minorHAnsi" w:cs="Calibri"/>
                <w:sz w:val="18"/>
                <w:szCs w:val="18"/>
              </w:rPr>
              <w:t>gerginlik kontrolünü yaparak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bağlantılarının uygunluğunu </w:t>
            </w:r>
            <w:proofErr w:type="gram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el  aletleri</w:t>
            </w:r>
            <w:proofErr w:type="gram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ile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Paraşüt halat fren mekan</w:t>
            </w:r>
            <w:r w:rsidR="00D27836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izmasının bağlantı kontrolünü yapar.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D27836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Paraşüt fren kontağının işlevselliğini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Raylarda bulunan yağ birikintilerini, konsollarındaki kir ve paslanmaları giderir</w:t>
            </w:r>
            <w:r w:rsidR="00D27836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konsollarının genel kontrolünü yaparak, tutturulduğu kısımda bağlantılarını ve ray tırnaklarının sıklığını el aletleri ile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Ray eklem yerlerinin bağlantılarını kontrol ederek ek yerlerindeki uygunsuzlukları tespit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Rayların darbe alıp almadığını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Kat ve Kabin Kapılarının Bakım ve Onarımı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Kapı </w:t>
            </w:r>
            <w:r w:rsidRPr="00574D95">
              <w:rPr>
                <w:rFonts w:asciiTheme="minorHAnsi" w:hAnsiTheme="minorHAnsi" w:cs="Calibri"/>
                <w:sz w:val="18"/>
                <w:szCs w:val="18"/>
              </w:rPr>
              <w:t>kilit mekanizmasının işlerliğini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elektriksel ve </w:t>
            </w:r>
            <w:proofErr w:type="spell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mekaniksel</w:t>
            </w:r>
            <w:proofErr w:type="spell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olarak kontrol eder ve temizliğini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Kapıya elle hareket vererek, kızaklarda sıkışma, birleşim yerlerindeki boşlukları ve kanatın düzgün açılıp açılmadığını kontrol eder ve temizliğini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kasası sabitlemesinin uygunluğunu ve bağlantı kontrolünü el aletleri ile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etek sacının bağlantı sağlamlığını el aletleri ile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tahrik motoru ve ünitesinin işlerliğini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Kabin kapısının bağlantı sağlamlığını ve düzgün çalışıp çalışmadığını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ED176A" w:rsidRPr="00574D95" w:rsidRDefault="00ED176A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Kat ve kabin kapılarının eşik temizliğini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ED176A" w:rsidRPr="00574D95" w:rsidRDefault="00ED176A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vAlign w:val="center"/>
          </w:tcPr>
          <w:p w:rsidR="00ED176A" w:rsidRPr="00574D95" w:rsidRDefault="00ED176A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7E6E0E" w:rsidRPr="00574D95" w:rsidRDefault="007E6E0E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Yarı otomatik kapı yayının ve kapı amortisörünün bağlantı sağlamlığını kontrol eder.</w:t>
            </w:r>
            <w:r w:rsidR="006A0A11"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7E6E0E" w:rsidRPr="00574D95" w:rsidRDefault="00ED176A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3" w:type="dxa"/>
            <w:vAlign w:val="center"/>
          </w:tcPr>
          <w:p w:rsidR="007E6E0E" w:rsidRPr="00574D95" w:rsidRDefault="007E6E0E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Yarı otomatik kapı camının uygunluğunu denetler.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Kabin İçi Aksamının Bakım ve Onarımı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Kabin butonu, </w:t>
            </w:r>
            <w:proofErr w:type="spell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diyafon</w:t>
            </w:r>
            <w:proofErr w:type="spell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, acil aydınlatma sistemini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Fotosel, aşırı yük ve katta durma hassasiyetinin uygunluğunu kontrol eder. 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60598E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i/>
                <w:color w:val="000000"/>
                <w:sz w:val="18"/>
                <w:szCs w:val="18"/>
              </w:rPr>
              <w:t>Kuyu Dibi Aksamının Bakım ve Onarımı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Kuyu içi güvenlik </w:t>
            </w:r>
            <w:r w:rsidRPr="00574D95">
              <w:rPr>
                <w:rFonts w:asciiTheme="minorHAnsi" w:hAnsiTheme="minorHAnsi" w:cs="Calibri"/>
                <w:sz w:val="18"/>
                <w:szCs w:val="18"/>
              </w:rPr>
              <w:t>kontrolü yapar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uygunsuz durumlar varsa tespit eder. (</w:t>
            </w:r>
            <w:proofErr w:type="spell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seperatör</w:t>
            </w:r>
            <w:proofErr w:type="spell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, yaşam alanı, su, merdiven, tampon vb.)</w:t>
            </w:r>
          </w:p>
        </w:tc>
        <w:tc>
          <w:tcPr>
            <w:tcW w:w="1471" w:type="dxa"/>
            <w:shd w:val="clear" w:color="auto" w:fill="auto"/>
            <w:noWrap/>
          </w:tcPr>
          <w:p w:rsidR="00A351D5" w:rsidRPr="00574D95" w:rsidRDefault="001261A6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Kabin etek sacının sağlamlığını ve uygunluğunu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1261A6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Kuyu dibi iniş güvenlik prosedürlerini uygulayarak kuyu dibine iner.</w:t>
            </w:r>
            <w:r w:rsidR="005E1C49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(</w:t>
            </w:r>
            <w:proofErr w:type="gramStart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Kapı , stop</w:t>
            </w:r>
            <w:proofErr w:type="gramEnd"/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butonu)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1261A6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 kuyu dibi gergi makarasının yere olan mesafesinin uygunluğunu ve bağlantı sağlamlığını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1261A6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Hız regülatörü gergi makarasının sağlamlığını, işlevselliğini (kontak-halat gerginliği)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Kuyu dibi temizliğini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1261A6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B651BD" w:rsidRPr="00574D95" w:rsidTr="004C6416">
        <w:trPr>
          <w:trHeight w:val="340"/>
        </w:trPr>
        <w:tc>
          <w:tcPr>
            <w:tcW w:w="84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51D5" w:rsidRPr="00574D95" w:rsidRDefault="00E027A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A351D5"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shd w:val="clear" w:color="auto" w:fill="D9D9D9"/>
            <w:noWrap/>
            <w:vAlign w:val="center"/>
          </w:tcPr>
          <w:p w:rsidR="00A351D5" w:rsidRPr="00574D95" w:rsidRDefault="00B53D3E" w:rsidP="00746CB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087B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Çalışma alanı, kullanılan alet ve ekipmanları düzenli bir hale getirir.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Sisteme enerji vererek sistemin çalışma durumunu sınav sorumlusuna bilgi vererek birlikte kontrol eder.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Kat kapılarındaki uyarı levhalarını toplar.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Bakım formunu doldurarak ilgili kişiye imzalatır.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center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Dönüştürülebilen malzemelerin geri kazanımı için gerekli ayırmayı ve sınıflamayı yapar.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574D95" w:rsidRDefault="00A351D5" w:rsidP="00746CB0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4C6416" w:rsidRPr="00574D95" w:rsidTr="004C6416">
        <w:trPr>
          <w:trHeight w:val="340"/>
        </w:trPr>
        <w:tc>
          <w:tcPr>
            <w:tcW w:w="8468" w:type="dxa"/>
            <w:gridSpan w:val="2"/>
            <w:shd w:val="clear" w:color="auto" w:fill="auto"/>
            <w:vAlign w:val="bottom"/>
          </w:tcPr>
          <w:p w:rsidR="00A351D5" w:rsidRPr="00574D95" w:rsidRDefault="00A351D5" w:rsidP="00746CB0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A351D5" w:rsidRPr="00087BB1" w:rsidRDefault="00087BB1" w:rsidP="00746CB0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087B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A351D5" w:rsidRPr="00087B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 w:rsidRPr="00087BB1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743" w:type="dxa"/>
            <w:vAlign w:val="center"/>
          </w:tcPr>
          <w:p w:rsidR="00A351D5" w:rsidRPr="00574D95" w:rsidRDefault="00A351D5" w:rsidP="00746CB0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A351D5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51D5" w:rsidRPr="00574D95" w:rsidRDefault="00A351D5" w:rsidP="004C6416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A351D5" w:rsidRPr="00574D95" w:rsidTr="004C6416">
        <w:trPr>
          <w:trHeight w:val="34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51D5" w:rsidRPr="00574D95" w:rsidRDefault="00A351D5" w:rsidP="004C6416">
            <w:pPr>
              <w:spacing w:before="240"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574D95" w:rsidRDefault="0099275C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p w:rsidR="00990066" w:rsidRPr="000077BA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>Bu Form her sınav değerlendiricisi tarafından ayrı ayrı doldurulur. Verilen puanlar Sınav Sonuç Tutanağına yazılarak ortalama alınır.</w:t>
      </w:r>
    </w:p>
    <w:p w:rsidR="00990066" w:rsidRPr="00552353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  <w:highlight w:val="yellow"/>
        </w:rPr>
      </w:pPr>
      <w:r w:rsidRPr="009D6A99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552353" w:rsidRPr="009D6A99" w:rsidRDefault="00552353" w:rsidP="00552353">
      <w:pPr>
        <w:pStyle w:val="AralkYok"/>
        <w:ind w:left="426"/>
        <w:jc w:val="both"/>
        <w:rPr>
          <w:rFonts w:cs="Calibri"/>
          <w:b/>
          <w:sz w:val="18"/>
          <w:szCs w:val="18"/>
          <w:highlight w:val="yellow"/>
        </w:rPr>
      </w:pPr>
    </w:p>
    <w:p w:rsidR="00746CB0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746CB0" w:rsidRPr="00574D95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D551B" w:rsidRPr="00574D95" w:rsidTr="00990066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574D95" w:rsidRDefault="008D551B" w:rsidP="00B651B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8D551B" w:rsidRPr="00574D95" w:rsidRDefault="008D551B" w:rsidP="00B651B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(Aday tarafından temin edilecektir.)</w:t>
            </w:r>
          </w:p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İş Elbisesi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gramStart"/>
            <w:r w:rsidRPr="00701ED9">
              <w:rPr>
                <w:rFonts w:asciiTheme="minorHAnsi" w:hAnsiTheme="minorHAnsi" w:cs="Calibri"/>
                <w:sz w:val="18"/>
                <w:szCs w:val="18"/>
              </w:rPr>
              <w:t>iş</w:t>
            </w:r>
            <w:proofErr w:type="gram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güvenliği ayakkabısı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Elektrik ve mekanik risklerine karşı iş eldiveni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Yalıtkan baret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Koruyucu gözlük-yüz siperi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Toz-gaz maskesi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Kulak tıkacı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7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Paraşüt tipi emniyet kemeri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701ED9" w:rsidRDefault="008D551B" w:rsidP="00B81517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Anahtar takımları (</w:t>
            </w: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Tork</w:t>
            </w:r>
            <w:proofErr w:type="spell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ayarlı </w:t>
            </w:r>
            <w:proofErr w:type="spellStart"/>
            <w:proofErr w:type="gramStart"/>
            <w:r w:rsidRPr="00701ED9">
              <w:rPr>
                <w:rFonts w:asciiTheme="minorHAnsi" w:hAnsiTheme="minorHAnsi" w:cs="Calibri"/>
                <w:sz w:val="18"/>
                <w:szCs w:val="18"/>
              </w:rPr>
              <w:t>Lokma,Düz</w:t>
            </w:r>
            <w:proofErr w:type="spellEnd"/>
            <w:proofErr w:type="gram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–</w:t>
            </w: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Yıldız,Alyen</w:t>
            </w:r>
            <w:proofErr w:type="spell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vb.)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proofErr w:type="gramStart"/>
            <w:r w:rsidRPr="00701ED9">
              <w:rPr>
                <w:rFonts w:asciiTheme="minorHAnsi" w:hAnsiTheme="minorHAnsi" w:cs="Calibri"/>
                <w:sz w:val="18"/>
                <w:szCs w:val="18"/>
              </w:rPr>
              <w:t>Pense,Kargaburun</w:t>
            </w:r>
            <w:proofErr w:type="gramEnd"/>
            <w:r w:rsidRPr="00701ED9">
              <w:rPr>
                <w:rFonts w:asciiTheme="minorHAnsi" w:hAnsiTheme="minorHAnsi" w:cs="Calibri"/>
                <w:sz w:val="18"/>
                <w:szCs w:val="18"/>
              </w:rPr>
              <w:t>,Yankeski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Düz-Yıldız Tornavida seti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Raspa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lastRenderedPageBreak/>
              <w:t>Şerit Metre-</w:t>
            </w: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Lazermetre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Fırça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Avometre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Lüksmetre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Takometre(</w:t>
            </w: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Turmetre</w:t>
            </w:r>
            <w:proofErr w:type="spellEnd"/>
            <w:r w:rsidRPr="00701ED9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Newtonmetre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Çekiç, Lastik 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Su Terazisi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Hava üfleyici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El feneri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Baladoz</w:t>
            </w:r>
            <w:proofErr w:type="spell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Lamba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51B" w:rsidRPr="00701ED9" w:rsidRDefault="008D551B" w:rsidP="00D116C6">
            <w:pPr>
              <w:pStyle w:val="AralkYok"/>
              <w:numPr>
                <w:ilvl w:val="0"/>
                <w:numId w:val="9"/>
              </w:numPr>
              <w:ind w:left="675" w:hanging="284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Yağdanlık-</w:t>
            </w:r>
            <w:proofErr w:type="spellStart"/>
            <w:r w:rsidRPr="00701ED9">
              <w:rPr>
                <w:rFonts w:asciiTheme="minorHAnsi" w:hAnsiTheme="minorHAnsi" w:cs="Calibri"/>
                <w:sz w:val="18"/>
                <w:szCs w:val="18"/>
              </w:rPr>
              <w:t>Gresör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51B" w:rsidRPr="00701ED9" w:rsidRDefault="008D551B" w:rsidP="00835E39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8D551B" w:rsidRPr="00A419E0" w:rsidRDefault="008D551B" w:rsidP="00A419E0">
            <w:pPr>
              <w:pStyle w:val="AralkYok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419E0">
              <w:rPr>
                <w:rFonts w:asciiTheme="minorHAnsi" w:hAnsiTheme="minorHAnsi" w:cs="Calibri"/>
                <w:sz w:val="18"/>
                <w:szCs w:val="18"/>
              </w:rPr>
              <w:t>ADET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Temizlik malzemeleri  (Süpürge, sprey, deterjan, bez, paspas, kova vb.) 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A419E0" w:rsidRDefault="008D551B" w:rsidP="00A419E0">
            <w:pPr>
              <w:pStyle w:val="AralkYok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419E0">
              <w:rPr>
                <w:rFonts w:asciiTheme="minorHAnsi" w:hAnsiTheme="minorHAnsi" w:cs="Calibri"/>
                <w:sz w:val="18"/>
                <w:szCs w:val="18"/>
              </w:rPr>
              <w:t xml:space="preserve">1 </w:t>
            </w:r>
            <w:proofErr w:type="spellStart"/>
            <w:r w:rsidRPr="00A419E0">
              <w:rPr>
                <w:rFonts w:asciiTheme="minorHAnsi" w:hAnsiTheme="minorHAnsi" w:cs="Calibri"/>
                <w:sz w:val="18"/>
                <w:szCs w:val="18"/>
              </w:rPr>
              <w:t>tk</w:t>
            </w:r>
            <w:proofErr w:type="spellEnd"/>
            <w:r w:rsidRPr="00A419E0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>Makine yağı-Gres yağı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A419E0" w:rsidRDefault="008D551B" w:rsidP="00A419E0">
            <w:pPr>
              <w:pStyle w:val="AralkYok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419E0">
              <w:rPr>
                <w:rFonts w:asciiTheme="minorHAnsi" w:hAnsiTheme="minorHAnsi" w:cs="Calibri"/>
                <w:sz w:val="18"/>
                <w:szCs w:val="18"/>
              </w:rPr>
              <w:t xml:space="preserve">1 </w:t>
            </w:r>
            <w:proofErr w:type="spellStart"/>
            <w:r w:rsidRPr="00A419E0">
              <w:rPr>
                <w:rFonts w:asciiTheme="minorHAnsi" w:hAnsiTheme="minorHAnsi" w:cs="Calibri"/>
                <w:sz w:val="18"/>
                <w:szCs w:val="18"/>
              </w:rPr>
              <w:t>lt</w:t>
            </w:r>
            <w:proofErr w:type="spellEnd"/>
            <w:r w:rsidRPr="00A419E0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</w:tc>
      </w:tr>
      <w:tr w:rsidR="008D551B" w:rsidRPr="00574D95" w:rsidTr="0099006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51B" w:rsidRPr="00701ED9" w:rsidRDefault="008D551B" w:rsidP="008D551B">
            <w:pPr>
              <w:pStyle w:val="AralkYok"/>
              <w:numPr>
                <w:ilvl w:val="0"/>
                <w:numId w:val="1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Hız </w:t>
            </w:r>
            <w:proofErr w:type="gramStart"/>
            <w:r w:rsidRPr="00701ED9">
              <w:rPr>
                <w:rFonts w:asciiTheme="minorHAnsi" w:hAnsiTheme="minorHAnsi" w:cs="Calibri"/>
                <w:sz w:val="18"/>
                <w:szCs w:val="18"/>
              </w:rPr>
              <w:t>regülatörü</w:t>
            </w:r>
            <w:proofErr w:type="gramEnd"/>
            <w:r w:rsidRPr="00701ED9">
              <w:rPr>
                <w:rFonts w:asciiTheme="minorHAnsi" w:hAnsiTheme="minorHAnsi" w:cs="Calibri"/>
                <w:sz w:val="18"/>
                <w:szCs w:val="18"/>
              </w:rPr>
              <w:t xml:space="preserve"> ve gergi kasnağı</w:t>
            </w: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D551B" w:rsidRPr="00A419E0" w:rsidRDefault="008D551B" w:rsidP="00A419E0">
            <w:pPr>
              <w:pStyle w:val="AralkYok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419E0">
              <w:rPr>
                <w:rFonts w:asciiTheme="minorHAnsi" w:hAnsiTheme="minorHAnsi" w:cs="Calibri"/>
                <w:sz w:val="18"/>
                <w:szCs w:val="18"/>
              </w:rPr>
              <w:t>1tk</w:t>
            </w:r>
          </w:p>
        </w:tc>
      </w:tr>
      <w:tr w:rsidR="008D551B" w:rsidRPr="00574D95" w:rsidTr="00990066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D551B" w:rsidRPr="00574D95" w:rsidTr="00990066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551B" w:rsidRDefault="008D551B" w:rsidP="0052351E">
            <w:pPr>
              <w:pStyle w:val="AralkYok"/>
              <w:numPr>
                <w:ilvl w:val="0"/>
                <w:numId w:val="22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Sarf malzemeleri miktarı bir aday için belirlenmiştir.</w:t>
            </w:r>
          </w:p>
          <w:p w:rsidR="00B651BD" w:rsidRDefault="00B651BD" w:rsidP="0052351E">
            <w:pPr>
              <w:pStyle w:val="ListeParagraf"/>
              <w:numPr>
                <w:ilvl w:val="0"/>
                <w:numId w:val="22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  <w:bookmarkStart w:id="1" w:name="_GoBack"/>
            <w:bookmarkEnd w:id="1"/>
          </w:p>
          <w:p w:rsidR="00B651BD" w:rsidRDefault="00B651BD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419E0" w:rsidRDefault="00A419E0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419E0" w:rsidRDefault="00A419E0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419E0" w:rsidRDefault="00A419E0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419E0" w:rsidRDefault="00A419E0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A419E0" w:rsidRPr="00574D95" w:rsidRDefault="00A419E0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8D551B" w:rsidRPr="00574D95" w:rsidRDefault="008D551B" w:rsidP="008D551B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84D3E" w:rsidRPr="00746CB0" w:rsidRDefault="00184D3E" w:rsidP="00184D3E">
      <w:pPr>
        <w:rPr>
          <w:b/>
          <w:bCs/>
          <w:sz w:val="24"/>
          <w:szCs w:val="24"/>
        </w:rPr>
      </w:pPr>
      <w:r w:rsidRPr="00746CB0">
        <w:rPr>
          <w:b/>
          <w:bCs/>
          <w:sz w:val="24"/>
          <w:szCs w:val="24"/>
        </w:rPr>
        <w:t>ASANSÖR SİSTEMLERİ KALFALIK SINAVI ADAY BAKIM ONARIM EL KİTAPCIĞI</w:t>
      </w:r>
    </w:p>
    <w:p w:rsidR="00184D3E" w:rsidRPr="0005493C" w:rsidRDefault="00746CB0" w:rsidP="00184D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(Bu belge</w:t>
      </w:r>
      <w:r w:rsidR="00184D3E">
        <w:rPr>
          <w:b/>
          <w:bCs/>
          <w:sz w:val="18"/>
          <w:szCs w:val="18"/>
        </w:rPr>
        <w:t xml:space="preserve"> sınav işleyişi açısından adaya sınav öncesinde verilecektir)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öncesi işlemler</w:t>
      </w:r>
    </w:p>
    <w:p w:rsidR="00184D3E" w:rsidRPr="0005493C" w:rsidRDefault="00184D3E" w:rsidP="00184D3E">
      <w:pPr>
        <w:pStyle w:val="ListeParagraf"/>
        <w:numPr>
          <w:ilvl w:val="0"/>
          <w:numId w:val="26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Kişisel koruyucu donanımları kullanma</w:t>
      </w:r>
    </w:p>
    <w:p w:rsidR="00184D3E" w:rsidRPr="0005493C" w:rsidRDefault="00184D3E" w:rsidP="00184D3E">
      <w:pPr>
        <w:pStyle w:val="ListeParagraf"/>
        <w:numPr>
          <w:ilvl w:val="0"/>
          <w:numId w:val="26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Takımlarını kontrol etme</w:t>
      </w:r>
    </w:p>
    <w:p w:rsidR="00184D3E" w:rsidRPr="0005493C" w:rsidRDefault="00184D3E" w:rsidP="00184D3E">
      <w:pPr>
        <w:pStyle w:val="ListeParagraf"/>
        <w:numPr>
          <w:ilvl w:val="0"/>
          <w:numId w:val="26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Bina yöneticisi ile iletişim kurma ve asansör güvenliğini sağlama</w:t>
      </w:r>
    </w:p>
    <w:p w:rsidR="00184D3E" w:rsidRPr="0005493C" w:rsidRDefault="00184D3E" w:rsidP="00184D3E">
      <w:pPr>
        <w:pStyle w:val="ListeParagraf"/>
        <w:numPr>
          <w:ilvl w:val="0"/>
          <w:numId w:val="26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Makine dairesi kapı, aydınlatma, elektrik panosu, yangın tüpü kontrolünü yapma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Makine dairesi işlemleri ve temizliği</w:t>
      </w:r>
    </w:p>
    <w:p w:rsidR="00184D3E" w:rsidRPr="0005493C" w:rsidRDefault="00184D3E" w:rsidP="00184D3E">
      <w:pPr>
        <w:pStyle w:val="ListeParagraf"/>
        <w:numPr>
          <w:ilvl w:val="0"/>
          <w:numId w:val="27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 xml:space="preserve">Hız </w:t>
      </w:r>
      <w:proofErr w:type="gramStart"/>
      <w:r w:rsidRPr="0005493C">
        <w:rPr>
          <w:sz w:val="18"/>
          <w:szCs w:val="18"/>
        </w:rPr>
        <w:t>regülatörü</w:t>
      </w:r>
      <w:proofErr w:type="gramEnd"/>
      <w:r w:rsidRPr="0005493C">
        <w:rPr>
          <w:sz w:val="18"/>
          <w:szCs w:val="18"/>
        </w:rPr>
        <w:t xml:space="preserve"> bakımı</w:t>
      </w:r>
    </w:p>
    <w:p w:rsidR="00184D3E" w:rsidRPr="0005493C" w:rsidRDefault="00184D3E" w:rsidP="00184D3E">
      <w:pPr>
        <w:pStyle w:val="ListeParagraf"/>
        <w:numPr>
          <w:ilvl w:val="0"/>
          <w:numId w:val="27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El ile kurtarma işlemi uygulaması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üstü işlemleri ve temizliği</w:t>
      </w:r>
    </w:p>
    <w:p w:rsidR="00184D3E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Paten bakımı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Halat bakımı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Ray bakımı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Sınır kesici kontrolü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 xml:space="preserve">Fren halatı ve </w:t>
      </w:r>
      <w:proofErr w:type="spellStart"/>
      <w:r w:rsidRPr="0005493C">
        <w:rPr>
          <w:sz w:val="18"/>
          <w:szCs w:val="18"/>
        </w:rPr>
        <w:t>sviç</w:t>
      </w:r>
      <w:proofErr w:type="spellEnd"/>
      <w:r w:rsidRPr="0005493C">
        <w:rPr>
          <w:sz w:val="18"/>
          <w:szCs w:val="18"/>
        </w:rPr>
        <w:t xml:space="preserve"> kontrolü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Kat kapısı bakımı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kapısı bakımı</w:t>
      </w:r>
    </w:p>
    <w:p w:rsidR="00184D3E" w:rsidRPr="0005493C" w:rsidRDefault="00184D3E" w:rsidP="00184D3E">
      <w:pPr>
        <w:pStyle w:val="ListeParagraf"/>
        <w:numPr>
          <w:ilvl w:val="0"/>
          <w:numId w:val="28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Revizyon kutusu bakımı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Kabin içi bakımı</w:t>
      </w:r>
    </w:p>
    <w:p w:rsidR="00184D3E" w:rsidRPr="0005493C" w:rsidRDefault="00184D3E" w:rsidP="00184D3E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Butonların işlevselliği kontrolü</w:t>
      </w:r>
    </w:p>
    <w:p w:rsidR="00184D3E" w:rsidRDefault="00184D3E" w:rsidP="00184D3E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Acil aydınlatma, aşırı yük kontrolü</w:t>
      </w:r>
    </w:p>
    <w:p w:rsidR="00184D3E" w:rsidRDefault="00184D3E" w:rsidP="00184D3E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Kapı bakımı</w:t>
      </w:r>
    </w:p>
    <w:p w:rsidR="00184D3E" w:rsidRPr="0005493C" w:rsidRDefault="00184D3E" w:rsidP="00184D3E">
      <w:pPr>
        <w:pStyle w:val="ListeParagraf"/>
        <w:numPr>
          <w:ilvl w:val="0"/>
          <w:numId w:val="29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Yarı otomatik kapı bakımı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Kuyu dibi kontrolü</w:t>
      </w:r>
    </w:p>
    <w:p w:rsidR="00184D3E" w:rsidRPr="0005493C" w:rsidRDefault="00184D3E" w:rsidP="00184D3E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Gergi kasnağı bakımı</w:t>
      </w:r>
    </w:p>
    <w:p w:rsidR="00184D3E" w:rsidRPr="00064DEE" w:rsidRDefault="00184D3E" w:rsidP="00184D3E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Tamponların bakımı ve seviye uygunluğu</w:t>
      </w:r>
    </w:p>
    <w:p w:rsidR="00184D3E" w:rsidRPr="0005493C" w:rsidRDefault="00184D3E" w:rsidP="00184D3E">
      <w:pPr>
        <w:pStyle w:val="ListeParagraf"/>
        <w:numPr>
          <w:ilvl w:val="0"/>
          <w:numId w:val="30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Temizlik</w:t>
      </w:r>
    </w:p>
    <w:p w:rsidR="00184D3E" w:rsidRPr="0005493C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sonu işlemleri</w:t>
      </w:r>
    </w:p>
    <w:p w:rsidR="00184D3E" w:rsidRPr="0005493C" w:rsidRDefault="00184D3E" w:rsidP="00184D3E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t>Bakım formunu doldurma</w:t>
      </w:r>
    </w:p>
    <w:p w:rsidR="00184D3E" w:rsidRDefault="00184D3E" w:rsidP="00184D3E">
      <w:pPr>
        <w:pStyle w:val="ListeParagraf"/>
        <w:numPr>
          <w:ilvl w:val="0"/>
          <w:numId w:val="31"/>
        </w:numPr>
        <w:spacing w:after="160" w:line="259" w:lineRule="auto"/>
        <w:rPr>
          <w:sz w:val="18"/>
          <w:szCs w:val="18"/>
        </w:rPr>
      </w:pPr>
      <w:r w:rsidRPr="0005493C">
        <w:rPr>
          <w:sz w:val="18"/>
          <w:szCs w:val="18"/>
        </w:rPr>
        <w:lastRenderedPageBreak/>
        <w:t>Asansörü işletmeye alm</w:t>
      </w:r>
      <w:r>
        <w:rPr>
          <w:sz w:val="18"/>
          <w:szCs w:val="18"/>
        </w:rPr>
        <w:t>a</w:t>
      </w:r>
    </w:p>
    <w:p w:rsidR="00184D3E" w:rsidRPr="00DC5664" w:rsidRDefault="00184D3E" w:rsidP="00184D3E">
      <w:pPr>
        <w:pStyle w:val="ListeParagraf"/>
        <w:numPr>
          <w:ilvl w:val="0"/>
          <w:numId w:val="25"/>
        </w:numPr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t>Sınav sorumlusunun verdiği uygulama işlemini yapınız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17"/>
        <w:gridCol w:w="5365"/>
      </w:tblGrid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Görülen eksiklikler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Yapılan Düzeltmeler</w:t>
            </w:r>
          </w:p>
        </w:tc>
      </w:tr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1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1</w:t>
            </w:r>
          </w:p>
        </w:tc>
      </w:tr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2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2</w:t>
            </w:r>
          </w:p>
        </w:tc>
      </w:tr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3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3</w:t>
            </w:r>
          </w:p>
        </w:tc>
      </w:tr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Bakımı Yapan Personel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 xml:space="preserve">Bina Sorumlusu </w:t>
            </w:r>
          </w:p>
        </w:tc>
      </w:tr>
      <w:tr w:rsidR="00184D3E" w:rsidRPr="0005493C" w:rsidTr="00990066"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İmza</w:t>
            </w:r>
          </w:p>
        </w:tc>
        <w:tc>
          <w:tcPr>
            <w:tcW w:w="6997" w:type="dxa"/>
          </w:tcPr>
          <w:p w:rsidR="00184D3E" w:rsidRPr="0005493C" w:rsidRDefault="00184D3E" w:rsidP="00990066">
            <w:pPr>
              <w:rPr>
                <w:sz w:val="18"/>
                <w:szCs w:val="18"/>
              </w:rPr>
            </w:pPr>
            <w:r w:rsidRPr="0005493C">
              <w:rPr>
                <w:sz w:val="18"/>
                <w:szCs w:val="18"/>
              </w:rPr>
              <w:t>İmza</w:t>
            </w:r>
          </w:p>
        </w:tc>
      </w:tr>
    </w:tbl>
    <w:p w:rsidR="00184D3E" w:rsidRPr="0005493C" w:rsidRDefault="00184D3E" w:rsidP="00184D3E">
      <w:pPr>
        <w:rPr>
          <w:sz w:val="18"/>
          <w:szCs w:val="18"/>
        </w:rPr>
      </w:pPr>
    </w:p>
    <w:p w:rsidR="00184D3E" w:rsidRPr="00574D95" w:rsidRDefault="00184D3E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F677D1" w:rsidRPr="00574D95" w:rsidRDefault="00F677D1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sectPr w:rsidR="00F677D1" w:rsidRPr="00574D95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5B" w:rsidRDefault="0039525B" w:rsidP="007366BE">
      <w:pPr>
        <w:spacing w:after="0" w:line="240" w:lineRule="auto"/>
      </w:pPr>
      <w:r>
        <w:separator/>
      </w:r>
    </w:p>
  </w:endnote>
  <w:endnote w:type="continuationSeparator" w:id="0">
    <w:p w:rsidR="0039525B" w:rsidRDefault="0039525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5B" w:rsidRDefault="0039525B" w:rsidP="007366BE">
      <w:pPr>
        <w:spacing w:after="0" w:line="240" w:lineRule="auto"/>
      </w:pPr>
      <w:r>
        <w:separator/>
      </w:r>
    </w:p>
  </w:footnote>
  <w:footnote w:type="continuationSeparator" w:id="0">
    <w:p w:rsidR="0039525B" w:rsidRDefault="0039525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746CB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37BA8FB" wp14:editId="2A0E7642">
          <wp:simplePos x="0" y="0"/>
          <wp:positionH relativeFrom="column">
            <wp:posOffset>264160</wp:posOffset>
          </wp:positionH>
          <wp:positionV relativeFrom="line">
            <wp:posOffset>21590</wp:posOffset>
          </wp:positionV>
          <wp:extent cx="795020" cy="795020"/>
          <wp:effectExtent l="0" t="0" r="0" b="0"/>
          <wp:wrapSquare wrapText="bothSides"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</w:t>
    </w:r>
    <w:r w:rsidR="005D70A9">
      <w:rPr>
        <w:b/>
        <w:sz w:val="20"/>
      </w:rPr>
      <w:t>.</w:t>
    </w:r>
    <w:r w:rsidR="00F450C8" w:rsidRPr="00CC535F">
      <w:rPr>
        <w:b/>
        <w:sz w:val="20"/>
      </w:rPr>
      <w:t>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672983" w:rsidRDefault="00F450C8" w:rsidP="00672983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 w:rsidR="00D71D3F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672983" w:rsidRPr="000110E0" w:rsidRDefault="00F677D1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ELEKTRİK ELEKTRONİK </w:t>
    </w:r>
    <w:r w:rsidR="00672983" w:rsidRPr="000110E0">
      <w:rPr>
        <w:rFonts w:cs="Calibri"/>
        <w:b/>
        <w:sz w:val="20"/>
      </w:rPr>
      <w:t xml:space="preserve">TEKNOLOJİSİ ALANI </w:t>
    </w:r>
  </w:p>
  <w:p w:rsidR="00F450C8" w:rsidRPr="000110E0" w:rsidRDefault="003B546D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ASANSÖR</w:t>
    </w:r>
    <w:r w:rsidR="00F677D1">
      <w:rPr>
        <w:rFonts w:cs="Calibri"/>
        <w:b/>
        <w:sz w:val="20"/>
      </w:rPr>
      <w:t xml:space="preserve"> SİSTEMLERİ </w:t>
    </w:r>
    <w:r w:rsidR="00672983" w:rsidRPr="000110E0">
      <w:rPr>
        <w:rFonts w:cs="Calibri"/>
        <w:b/>
        <w:sz w:val="20"/>
      </w:rPr>
      <w:t>DALI</w:t>
    </w:r>
  </w:p>
  <w:p w:rsidR="004C6416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66270">
      <w:rPr>
        <w:b/>
        <w:sz w:val="20"/>
      </w:rPr>
      <w:t>Kalfalık</w:t>
    </w:r>
    <w:r w:rsidR="005A7EB9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7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1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0"/>
  </w:num>
  <w:num w:numId="26">
    <w:abstractNumId w:val="6"/>
  </w:num>
  <w:num w:numId="27">
    <w:abstractNumId w:val="9"/>
  </w:num>
  <w:num w:numId="28">
    <w:abstractNumId w:val="28"/>
  </w:num>
  <w:num w:numId="29">
    <w:abstractNumId w:val="29"/>
  </w:num>
  <w:num w:numId="30">
    <w:abstractNumId w:val="26"/>
  </w:num>
  <w:num w:numId="31">
    <w:abstractNumId w:val="1"/>
  </w:num>
  <w:num w:numId="32">
    <w:abstractNumId w:val="1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61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87BB1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6F04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04E9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525B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353"/>
    <w:rsid w:val="00552E96"/>
    <w:rsid w:val="005573F6"/>
    <w:rsid w:val="00557732"/>
    <w:rsid w:val="0056276D"/>
    <w:rsid w:val="00562D95"/>
    <w:rsid w:val="00570403"/>
    <w:rsid w:val="005704D2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6658"/>
    <w:rsid w:val="005D70A9"/>
    <w:rsid w:val="005E11B9"/>
    <w:rsid w:val="005E16AF"/>
    <w:rsid w:val="005E1C49"/>
    <w:rsid w:val="005E550F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1ED9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C5E58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48CA"/>
    <w:rsid w:val="0082618A"/>
    <w:rsid w:val="008268AF"/>
    <w:rsid w:val="00830DF0"/>
    <w:rsid w:val="008320D1"/>
    <w:rsid w:val="00835C6A"/>
    <w:rsid w:val="00835E39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7C0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42BD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19E0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C0853"/>
    <w:rsid w:val="00AC0CE5"/>
    <w:rsid w:val="00AC7518"/>
    <w:rsid w:val="00AD1F84"/>
    <w:rsid w:val="00AD38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79C"/>
    <w:rsid w:val="00B11B2A"/>
    <w:rsid w:val="00B11D24"/>
    <w:rsid w:val="00B12705"/>
    <w:rsid w:val="00B12D16"/>
    <w:rsid w:val="00B153E3"/>
    <w:rsid w:val="00B15F02"/>
    <w:rsid w:val="00B161FD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ED6"/>
    <w:rsid w:val="00B71969"/>
    <w:rsid w:val="00B74140"/>
    <w:rsid w:val="00B77246"/>
    <w:rsid w:val="00B81517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2B0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16C6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6FB5"/>
    <w:rsid w:val="00D6790C"/>
    <w:rsid w:val="00D71D3F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3F5D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2590"/>
    <w:rsid w:val="00DE69EA"/>
    <w:rsid w:val="00DF0656"/>
    <w:rsid w:val="00DF2E1C"/>
    <w:rsid w:val="00DF5575"/>
    <w:rsid w:val="00DF6C45"/>
    <w:rsid w:val="00E00696"/>
    <w:rsid w:val="00E027A5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15FCDBA-124D-473A-8C16-8D128F45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Ayla UNLU</cp:lastModifiedBy>
  <cp:revision>20</cp:revision>
  <cp:lastPrinted>2017-11-10T08:35:00Z</cp:lastPrinted>
  <dcterms:created xsi:type="dcterms:W3CDTF">2017-12-21T09:26:00Z</dcterms:created>
  <dcterms:modified xsi:type="dcterms:W3CDTF">2022-01-13T08:57:00Z</dcterms:modified>
</cp:coreProperties>
</file>